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1591" w14:textId="126B56DC" w:rsidR="00AE73D8" w:rsidRDefault="00AE73D8" w:rsidP="00AE73D8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Data</w:t>
      </w:r>
      <w:r w:rsidR="004C7E5A">
        <w:rPr>
          <w:rFonts w:ascii="Verdana" w:hAnsi="Verdana"/>
          <w:b/>
          <w:color w:val="002060"/>
          <w:sz w:val="24"/>
          <w:szCs w:val="24"/>
        </w:rPr>
        <w:t xml:space="preserve"> 20/10/2023</w:t>
      </w:r>
    </w:p>
    <w:p w14:paraId="7FB854BE" w14:textId="77777777" w:rsidR="00AE73D8" w:rsidRDefault="00AE73D8" w:rsidP="00AE73D8">
      <w:pPr>
        <w:rPr>
          <w:rFonts w:ascii="Verdana" w:hAnsi="Verdana"/>
          <w:b/>
          <w:color w:val="002060"/>
          <w:sz w:val="24"/>
          <w:szCs w:val="24"/>
        </w:rPr>
      </w:pPr>
    </w:p>
    <w:p w14:paraId="31C761B7" w14:textId="385A373F" w:rsidR="004C7E5A" w:rsidRPr="00757C47" w:rsidRDefault="004C7E5A" w:rsidP="004C7E5A">
      <w:pPr>
        <w:ind w:left="6105"/>
        <w:rPr>
          <w:rFonts w:ascii="Verdana" w:hAnsi="Verdana"/>
          <w:b/>
          <w:color w:val="000080"/>
          <w:sz w:val="20"/>
          <w:szCs w:val="20"/>
        </w:rPr>
      </w:pPr>
      <w:r w:rsidRPr="00757C47">
        <w:rPr>
          <w:rFonts w:ascii="Verdana" w:hAnsi="Verdana"/>
          <w:b/>
          <w:color w:val="000080"/>
          <w:sz w:val="20"/>
          <w:szCs w:val="20"/>
        </w:rPr>
        <w:t>Al Dirigente</w:t>
      </w:r>
      <w:r w:rsidR="00F473BE">
        <w:rPr>
          <w:rFonts w:ascii="Verdana" w:hAnsi="Verdana"/>
          <w:b/>
          <w:color w:val="000080"/>
          <w:sz w:val="20"/>
          <w:szCs w:val="20"/>
        </w:rPr>
        <w:t xml:space="preserve"> </w:t>
      </w:r>
      <w:r w:rsidRPr="00757C47">
        <w:rPr>
          <w:rFonts w:ascii="Verdana" w:hAnsi="Verdana"/>
          <w:b/>
          <w:color w:val="000080"/>
          <w:sz w:val="20"/>
          <w:szCs w:val="20"/>
        </w:rPr>
        <w:t xml:space="preserve">Scolastico </w:t>
      </w:r>
    </w:p>
    <w:p w14:paraId="0B0FE204" w14:textId="77777777" w:rsidR="00F473BE" w:rsidRPr="00757C47" w:rsidRDefault="00F473BE" w:rsidP="00F473BE">
      <w:pPr>
        <w:ind w:left="6105"/>
        <w:rPr>
          <w:rFonts w:ascii="Verdana" w:hAnsi="Verdana"/>
          <w:b/>
          <w:color w:val="000080"/>
          <w:sz w:val="20"/>
          <w:szCs w:val="20"/>
        </w:rPr>
      </w:pPr>
      <w:r w:rsidRPr="00757C47">
        <w:rPr>
          <w:rFonts w:ascii="Verdana" w:hAnsi="Verdana"/>
          <w:b/>
          <w:color w:val="000080"/>
          <w:sz w:val="20"/>
          <w:szCs w:val="20"/>
        </w:rPr>
        <w:t xml:space="preserve">Prof.ssa </w:t>
      </w:r>
      <w:r>
        <w:rPr>
          <w:rFonts w:ascii="Verdana" w:hAnsi="Verdana"/>
          <w:b/>
          <w:color w:val="000080"/>
          <w:sz w:val="20"/>
          <w:szCs w:val="20"/>
        </w:rPr>
        <w:t>Adele Sebastiana Bevacqua</w:t>
      </w:r>
    </w:p>
    <w:p w14:paraId="7B5E66DA" w14:textId="77777777" w:rsidR="00F473BE" w:rsidRPr="00757C47" w:rsidRDefault="00F473BE" w:rsidP="00F473BE">
      <w:pPr>
        <w:tabs>
          <w:tab w:val="left" w:pos="4120"/>
          <w:tab w:val="right" w:pos="9638"/>
        </w:tabs>
        <w:jc w:val="right"/>
        <w:rPr>
          <w:rFonts w:ascii="Verdana" w:hAnsi="Verdana"/>
          <w:b/>
          <w:color w:val="000080"/>
          <w:sz w:val="20"/>
          <w:szCs w:val="20"/>
        </w:rPr>
      </w:pPr>
      <w:r w:rsidRPr="00757C47">
        <w:rPr>
          <w:rFonts w:ascii="Verdana" w:hAnsi="Verdana"/>
          <w:b/>
          <w:color w:val="000080"/>
          <w:sz w:val="20"/>
          <w:szCs w:val="20"/>
        </w:rPr>
        <w:t>e a</w:t>
      </w:r>
      <w:r>
        <w:rPr>
          <w:rFonts w:ascii="Verdana" w:hAnsi="Verdana"/>
          <w:b/>
          <w:color w:val="000080"/>
          <w:sz w:val="20"/>
          <w:szCs w:val="20"/>
        </w:rPr>
        <w:t>l</w:t>
      </w:r>
      <w:r w:rsidRPr="00757C47">
        <w:rPr>
          <w:rFonts w:ascii="Verdana" w:hAnsi="Verdana"/>
          <w:b/>
          <w:color w:val="000080"/>
          <w:sz w:val="20"/>
          <w:szCs w:val="20"/>
        </w:rPr>
        <w:t xml:space="preserve"> docent</w:t>
      </w:r>
      <w:r>
        <w:rPr>
          <w:rFonts w:ascii="Verdana" w:hAnsi="Verdana"/>
          <w:b/>
          <w:color w:val="000080"/>
          <w:sz w:val="20"/>
          <w:szCs w:val="20"/>
        </w:rPr>
        <w:t>e</w:t>
      </w:r>
      <w:r w:rsidRPr="00757C47">
        <w:rPr>
          <w:rFonts w:ascii="Verdana" w:hAnsi="Verdana"/>
          <w:b/>
          <w:color w:val="000080"/>
          <w:sz w:val="20"/>
          <w:szCs w:val="20"/>
        </w:rPr>
        <w:t xml:space="preserve"> di </w:t>
      </w:r>
      <w:r>
        <w:rPr>
          <w:rFonts w:ascii="Verdana" w:hAnsi="Verdana"/>
          <w:b/>
          <w:color w:val="000080"/>
          <w:sz w:val="20"/>
          <w:szCs w:val="20"/>
        </w:rPr>
        <w:t>Arte e Immagine</w:t>
      </w:r>
    </w:p>
    <w:p w14:paraId="6F9CAA42" w14:textId="77777777" w:rsidR="00F473BE" w:rsidRPr="00757C47" w:rsidRDefault="00F473BE" w:rsidP="00F473BE">
      <w:pPr>
        <w:tabs>
          <w:tab w:val="left" w:pos="4120"/>
          <w:tab w:val="right" w:pos="9638"/>
        </w:tabs>
        <w:jc w:val="right"/>
        <w:rPr>
          <w:rFonts w:ascii="Verdana" w:hAnsi="Verdana"/>
          <w:b/>
          <w:color w:val="000080"/>
          <w:sz w:val="20"/>
          <w:szCs w:val="20"/>
        </w:rPr>
      </w:pPr>
      <w:r w:rsidRPr="00757C47">
        <w:rPr>
          <w:rFonts w:ascii="Verdana" w:hAnsi="Verdana"/>
          <w:b/>
          <w:color w:val="000080"/>
          <w:sz w:val="20"/>
          <w:szCs w:val="20"/>
        </w:rPr>
        <w:t xml:space="preserve">della Scuola Secondaria di primo grado </w:t>
      </w:r>
    </w:p>
    <w:p w14:paraId="683CA9EC" w14:textId="77777777" w:rsidR="00F473BE" w:rsidRDefault="00F473BE" w:rsidP="00F473BE">
      <w:pPr>
        <w:tabs>
          <w:tab w:val="left" w:pos="4120"/>
          <w:tab w:val="right" w:pos="9638"/>
        </w:tabs>
        <w:jc w:val="right"/>
        <w:rPr>
          <w:rFonts w:ascii="Verdana" w:hAnsi="Verdana"/>
          <w:b/>
          <w:color w:val="000080"/>
          <w:sz w:val="20"/>
          <w:szCs w:val="20"/>
        </w:rPr>
      </w:pPr>
      <w:r w:rsidRPr="00757C47">
        <w:rPr>
          <w:rFonts w:ascii="Verdana" w:hAnsi="Verdana"/>
          <w:b/>
          <w:color w:val="000080"/>
          <w:sz w:val="20"/>
          <w:szCs w:val="20"/>
        </w:rPr>
        <w:t xml:space="preserve">Istituto </w:t>
      </w:r>
      <w:r>
        <w:rPr>
          <w:rFonts w:ascii="Verdana" w:hAnsi="Verdana"/>
          <w:b/>
          <w:color w:val="000080"/>
          <w:sz w:val="20"/>
          <w:szCs w:val="20"/>
        </w:rPr>
        <w:t xml:space="preserve">Comprensivo 1 </w:t>
      </w:r>
    </w:p>
    <w:p w14:paraId="7A4FBDFD" w14:textId="77777777" w:rsidR="00F473BE" w:rsidRPr="001F499A" w:rsidRDefault="00F473BE" w:rsidP="00F473BE">
      <w:pPr>
        <w:tabs>
          <w:tab w:val="left" w:pos="4120"/>
          <w:tab w:val="right" w:pos="9638"/>
        </w:tabs>
        <w:jc w:val="right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  <w:u w:val="single"/>
        </w:rPr>
        <w:t>Tortorici</w:t>
      </w:r>
      <w:r>
        <w:rPr>
          <w:rFonts w:ascii="Verdana" w:hAnsi="Verdana"/>
          <w:b/>
          <w:color w:val="000080"/>
          <w:sz w:val="20"/>
          <w:szCs w:val="20"/>
        </w:rPr>
        <w:t xml:space="preserve"> (ME)</w:t>
      </w:r>
    </w:p>
    <w:p w14:paraId="60388B65" w14:textId="77777777" w:rsidR="00F473BE" w:rsidRPr="00A83348" w:rsidRDefault="00F473BE" w:rsidP="00F473BE">
      <w:pPr>
        <w:tabs>
          <w:tab w:val="left" w:pos="4120"/>
          <w:tab w:val="right" w:pos="9638"/>
        </w:tabs>
        <w:jc w:val="right"/>
        <w:rPr>
          <w:u w:val="single"/>
        </w:rPr>
      </w:pPr>
      <w:r w:rsidRPr="00A83348">
        <w:rPr>
          <w:u w:val="single"/>
        </w:rPr>
        <w:t>MEIC89100B @istruzione.it</w:t>
      </w:r>
    </w:p>
    <w:p w14:paraId="73C4C00D" w14:textId="20BA3892" w:rsidR="004C7E5A" w:rsidRPr="00C1717E" w:rsidRDefault="004C7E5A" w:rsidP="004C7E5A">
      <w:pPr>
        <w:tabs>
          <w:tab w:val="left" w:pos="4120"/>
          <w:tab w:val="right" w:pos="9638"/>
        </w:tabs>
        <w:jc w:val="right"/>
        <w:rPr>
          <w:rFonts w:ascii="Verdana" w:hAnsi="Verdana"/>
          <w:b/>
          <w:sz w:val="20"/>
          <w:szCs w:val="20"/>
          <w:u w:val="single"/>
        </w:rPr>
      </w:pPr>
    </w:p>
    <w:p w14:paraId="6E10B4D4" w14:textId="77777777" w:rsidR="007835DB" w:rsidRPr="00DF0969" w:rsidRDefault="007835DB" w:rsidP="00AE73D8">
      <w:pPr>
        <w:tabs>
          <w:tab w:val="left" w:pos="4120"/>
          <w:tab w:val="right" w:pos="9638"/>
        </w:tabs>
        <w:jc w:val="right"/>
        <w:rPr>
          <w:rFonts w:ascii="Verdana" w:hAnsi="Verdana"/>
          <w:color w:val="000080"/>
          <w:sz w:val="24"/>
          <w:szCs w:val="24"/>
        </w:rPr>
      </w:pPr>
    </w:p>
    <w:p w14:paraId="4BFA0405" w14:textId="77777777" w:rsidR="00AE73D8" w:rsidRPr="00DF0969" w:rsidRDefault="00AE73D8" w:rsidP="00AE73D8">
      <w:pPr>
        <w:tabs>
          <w:tab w:val="left" w:pos="4120"/>
          <w:tab w:val="right" w:pos="9638"/>
        </w:tabs>
        <w:jc w:val="right"/>
        <w:rPr>
          <w:rFonts w:ascii="Verdana" w:hAnsi="Verdana"/>
          <w:color w:val="000080"/>
          <w:sz w:val="24"/>
          <w:szCs w:val="24"/>
        </w:rPr>
      </w:pPr>
    </w:p>
    <w:p w14:paraId="5179222F" w14:textId="42508CCC" w:rsidR="00AE73D8" w:rsidRPr="004C7E5A" w:rsidRDefault="00AE73D8" w:rsidP="00AE73D8">
      <w:pPr>
        <w:tabs>
          <w:tab w:val="left" w:pos="4120"/>
          <w:tab w:val="right" w:pos="9638"/>
        </w:tabs>
        <w:rPr>
          <w:rFonts w:ascii="Verdana" w:hAnsi="Verdana"/>
          <w:b/>
          <w:color w:val="44546A" w:themeColor="text2"/>
          <w:sz w:val="24"/>
          <w:szCs w:val="24"/>
        </w:rPr>
      </w:pPr>
      <w:proofErr w:type="gramStart"/>
      <w:r w:rsidRPr="004C7E5A">
        <w:rPr>
          <w:rFonts w:ascii="Verdana" w:hAnsi="Verdana"/>
          <w:b/>
          <w:color w:val="44546A" w:themeColor="text2"/>
          <w:sz w:val="24"/>
          <w:szCs w:val="24"/>
        </w:rPr>
        <w:t>Oggetto :</w:t>
      </w:r>
      <w:proofErr w:type="gramEnd"/>
      <w:r w:rsidR="004C7E5A">
        <w:rPr>
          <w:rFonts w:ascii="Verdana" w:hAnsi="Verdana"/>
          <w:b/>
          <w:color w:val="44546A" w:themeColor="text2"/>
          <w:sz w:val="24"/>
          <w:szCs w:val="24"/>
        </w:rPr>
        <w:t xml:space="preserve"> </w:t>
      </w:r>
      <w:r w:rsidRPr="004C7E5A">
        <w:rPr>
          <w:rFonts w:ascii="Verdana" w:hAnsi="Verdana"/>
          <w:b/>
          <w:color w:val="44546A" w:themeColor="text2"/>
          <w:sz w:val="24"/>
          <w:szCs w:val="24"/>
        </w:rPr>
        <w:t>CONCORSO “</w:t>
      </w:r>
      <w:r w:rsidRPr="004C7E5A">
        <w:rPr>
          <w:rFonts w:ascii="Verdana" w:hAnsi="Verdana"/>
          <w:b/>
          <w:i/>
          <w:color w:val="44546A" w:themeColor="text2"/>
          <w:sz w:val="24"/>
          <w:szCs w:val="24"/>
        </w:rPr>
        <w:t>Un Poster per la Pace</w:t>
      </w:r>
      <w:r w:rsidRPr="004C7E5A">
        <w:rPr>
          <w:rFonts w:ascii="Verdana" w:hAnsi="Verdana"/>
          <w:b/>
          <w:color w:val="44546A" w:themeColor="text2"/>
          <w:sz w:val="24"/>
          <w:szCs w:val="24"/>
        </w:rPr>
        <w:t>”- Grafico</w:t>
      </w:r>
    </w:p>
    <w:p w14:paraId="2F215445" w14:textId="77777777" w:rsidR="00AE73D8" w:rsidRPr="00DF0969" w:rsidRDefault="00AE73D8" w:rsidP="00AE73D8">
      <w:pPr>
        <w:tabs>
          <w:tab w:val="left" w:pos="4120"/>
          <w:tab w:val="right" w:pos="9638"/>
        </w:tabs>
        <w:jc w:val="right"/>
        <w:rPr>
          <w:rFonts w:ascii="Verdana" w:hAnsi="Verdana"/>
          <w:b/>
          <w:sz w:val="24"/>
          <w:szCs w:val="24"/>
        </w:rPr>
      </w:pPr>
    </w:p>
    <w:p w14:paraId="2CAAA3D3" w14:textId="77777777" w:rsidR="00AE73D8" w:rsidRPr="00DF0969" w:rsidRDefault="00AE73D8" w:rsidP="00AE73D8">
      <w:pPr>
        <w:spacing w:line="360" w:lineRule="auto"/>
        <w:jc w:val="both"/>
        <w:rPr>
          <w:rFonts w:ascii="Verdana" w:hAnsi="Verdana"/>
          <w:b/>
          <w:color w:val="000080"/>
          <w:sz w:val="24"/>
          <w:szCs w:val="24"/>
        </w:rPr>
      </w:pPr>
      <w:r w:rsidRPr="00DF0969">
        <w:rPr>
          <w:rFonts w:ascii="Verdana" w:hAnsi="Verdana"/>
          <w:b/>
          <w:color w:val="000080"/>
          <w:sz w:val="24"/>
          <w:szCs w:val="24"/>
        </w:rPr>
        <w:t>Un concorso artistico annuale per adolescenti</w:t>
      </w:r>
    </w:p>
    <w:p w14:paraId="3CC7C057" w14:textId="77777777" w:rsidR="00AE73D8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>Ogni anno siamo orgogliosi di sponsorizzare il concorso</w:t>
      </w:r>
    </w:p>
    <w:p w14:paraId="3B3D9010" w14:textId="485AAF40" w:rsidR="00AE73D8" w:rsidRPr="00AE73D8" w:rsidRDefault="00AE73D8" w:rsidP="00AE73D8">
      <w:pPr>
        <w:spacing w:after="0" w:line="360" w:lineRule="auto"/>
        <w:jc w:val="center"/>
        <w:rPr>
          <w:rFonts w:ascii="Verdana" w:hAnsi="Verdana"/>
          <w:color w:val="000080"/>
          <w:sz w:val="32"/>
          <w:szCs w:val="32"/>
        </w:rPr>
      </w:pPr>
      <w:r w:rsidRPr="00AE73D8">
        <w:rPr>
          <w:rFonts w:ascii="Verdana" w:hAnsi="Verdana"/>
          <w:color w:val="000080"/>
          <w:sz w:val="32"/>
          <w:szCs w:val="32"/>
        </w:rPr>
        <w:t>“Un Poster per la Pace “</w:t>
      </w:r>
    </w:p>
    <w:p w14:paraId="295B9771" w14:textId="2AAF89B7" w:rsidR="00AE73D8" w:rsidRDefault="00AE73D8" w:rsidP="00AE73D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>presso le scuole locali.</w:t>
      </w:r>
      <w:r w:rsidRPr="00DF0969">
        <w:rPr>
          <w:rFonts w:ascii="Verdana" w:hAnsi="Verdana"/>
          <w:sz w:val="24"/>
          <w:szCs w:val="24"/>
        </w:rPr>
        <w:t> </w:t>
      </w:r>
    </w:p>
    <w:p w14:paraId="39CD8FF6" w14:textId="17DA1542" w:rsidR="00AE73D8" w:rsidRPr="00DF0969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 xml:space="preserve">Il concorso incoraggia i giovani di tutto il mondo ad esprimere il loro ideale di pace e la loro visione del mondo tramite le loro opere artistiche. Nel corso degli ultimi anni, al concorso hanno partecipato oltre </w:t>
      </w:r>
      <w:r>
        <w:rPr>
          <w:rFonts w:ascii="Verdana" w:hAnsi="Verdana"/>
          <w:color w:val="000080"/>
          <w:sz w:val="24"/>
          <w:szCs w:val="24"/>
        </w:rPr>
        <w:t>6</w:t>
      </w:r>
      <w:r w:rsidRPr="00DF0969">
        <w:rPr>
          <w:rFonts w:ascii="Verdana" w:hAnsi="Verdana"/>
          <w:color w:val="000080"/>
          <w:sz w:val="24"/>
          <w:szCs w:val="24"/>
        </w:rPr>
        <w:t>.000.000 di adolescenti provenienti da quasi 100 paesi.</w:t>
      </w:r>
    </w:p>
    <w:p w14:paraId="1E1895E7" w14:textId="650F457E" w:rsidR="00AE73D8" w:rsidRPr="00DF0969" w:rsidRDefault="00AE73D8" w:rsidP="00AE73D8">
      <w:pPr>
        <w:spacing w:after="0" w:line="360" w:lineRule="auto"/>
        <w:jc w:val="both"/>
        <w:rPr>
          <w:rFonts w:ascii="Verdana" w:hAnsi="Verdana"/>
          <w:b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 xml:space="preserve">Poiché questo service rappresenta un impegno costante di noi Lions nella costruzione della Pace e nell’educazione dei giovani allo stesso scopo, </w:t>
      </w:r>
      <w:proofErr w:type="gramStart"/>
      <w:r w:rsidRPr="00DF0969">
        <w:rPr>
          <w:rFonts w:ascii="Verdana" w:hAnsi="Verdana"/>
          <w:color w:val="000080"/>
          <w:sz w:val="24"/>
          <w:szCs w:val="24"/>
        </w:rPr>
        <w:lastRenderedPageBreak/>
        <w:t>soprattutto  in</w:t>
      </w:r>
      <w:proofErr w:type="gramEnd"/>
      <w:r w:rsidRPr="00DF0969">
        <w:rPr>
          <w:rFonts w:ascii="Verdana" w:hAnsi="Verdana"/>
          <w:color w:val="000080"/>
          <w:sz w:val="24"/>
          <w:szCs w:val="24"/>
        </w:rPr>
        <w:t xml:space="preserve"> tempi come questi di forti tensioni internazionali, </w:t>
      </w:r>
      <w:r w:rsidRPr="00DF0969">
        <w:rPr>
          <w:rFonts w:ascii="Verdana" w:hAnsi="Verdana"/>
          <w:b/>
          <w:color w:val="000080"/>
          <w:sz w:val="24"/>
          <w:szCs w:val="24"/>
        </w:rPr>
        <w:t xml:space="preserve"> </w:t>
      </w:r>
      <w:r>
        <w:rPr>
          <w:rFonts w:ascii="Verdana" w:hAnsi="Verdana"/>
          <w:b/>
          <w:color w:val="000080"/>
          <w:sz w:val="24"/>
          <w:szCs w:val="24"/>
        </w:rPr>
        <w:t xml:space="preserve">il  </w:t>
      </w:r>
      <w:r w:rsidRPr="00DF0969">
        <w:rPr>
          <w:rFonts w:ascii="Verdana" w:hAnsi="Verdana"/>
          <w:b/>
          <w:color w:val="000080"/>
          <w:sz w:val="24"/>
          <w:szCs w:val="24"/>
        </w:rPr>
        <w:t>Lions Club</w:t>
      </w:r>
      <w:r w:rsidRPr="00771E5C">
        <w:rPr>
          <w:rFonts w:ascii="Verdana" w:hAnsi="Verdana"/>
          <w:b/>
          <w:color w:val="000080"/>
          <w:sz w:val="24"/>
          <w:szCs w:val="24"/>
        </w:rPr>
        <w:t xml:space="preserve"> </w:t>
      </w:r>
      <w:r w:rsidR="004C7E5A">
        <w:rPr>
          <w:rFonts w:ascii="Verdana" w:hAnsi="Verdana"/>
          <w:b/>
          <w:color w:val="000080"/>
          <w:sz w:val="24"/>
          <w:szCs w:val="24"/>
        </w:rPr>
        <w:t>Capo d’Orlando</w:t>
      </w:r>
      <w:r>
        <w:rPr>
          <w:rFonts w:ascii="Verdana" w:hAnsi="Verdana"/>
          <w:b/>
          <w:color w:val="000080"/>
          <w:sz w:val="24"/>
          <w:szCs w:val="24"/>
        </w:rPr>
        <w:t>.</w:t>
      </w:r>
      <w:r w:rsidRPr="00771E5C">
        <w:rPr>
          <w:rFonts w:ascii="Verdana" w:hAnsi="Verdana"/>
          <w:b/>
          <w:color w:val="000080"/>
          <w:sz w:val="24"/>
          <w:szCs w:val="24"/>
        </w:rPr>
        <w:t>,</w:t>
      </w:r>
      <w:r>
        <w:rPr>
          <w:rFonts w:ascii="Verdana" w:hAnsi="Verdana"/>
          <w:color w:val="000080"/>
          <w:sz w:val="24"/>
          <w:szCs w:val="24"/>
        </w:rPr>
        <w:t xml:space="preserve"> propone </w:t>
      </w:r>
      <w:r w:rsidRPr="00DF0969">
        <w:rPr>
          <w:rFonts w:ascii="Verdana" w:hAnsi="Verdana"/>
          <w:color w:val="000080"/>
          <w:sz w:val="24"/>
          <w:szCs w:val="24"/>
        </w:rPr>
        <w:t xml:space="preserve"> alla Sua Scuola il Concorso </w:t>
      </w:r>
      <w:r w:rsidRPr="00DF0969">
        <w:rPr>
          <w:rFonts w:ascii="Verdana" w:hAnsi="Verdana"/>
          <w:b/>
          <w:color w:val="000080"/>
          <w:sz w:val="24"/>
          <w:szCs w:val="24"/>
        </w:rPr>
        <w:t>“ Un Poster Per la Pace”.</w:t>
      </w:r>
    </w:p>
    <w:p w14:paraId="303B87F9" w14:textId="62690F7B" w:rsidR="00AE73D8" w:rsidRPr="00DF0969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>Il tema del con</w:t>
      </w:r>
      <w:r>
        <w:rPr>
          <w:rFonts w:ascii="Verdana" w:hAnsi="Verdana"/>
          <w:color w:val="000080"/>
          <w:sz w:val="24"/>
          <w:szCs w:val="24"/>
        </w:rPr>
        <w:t>corso Un Poster per la Pace 202</w:t>
      </w:r>
      <w:r w:rsidR="00AA05C6">
        <w:rPr>
          <w:rFonts w:ascii="Verdana" w:hAnsi="Verdana"/>
          <w:color w:val="000080"/>
          <w:sz w:val="24"/>
          <w:szCs w:val="24"/>
        </w:rPr>
        <w:t>2</w:t>
      </w:r>
      <w:r>
        <w:rPr>
          <w:rFonts w:ascii="Verdana" w:hAnsi="Verdana"/>
          <w:color w:val="000080"/>
          <w:sz w:val="24"/>
          <w:szCs w:val="24"/>
        </w:rPr>
        <w:t>-2</w:t>
      </w:r>
      <w:r w:rsidR="00AA05C6">
        <w:rPr>
          <w:rFonts w:ascii="Verdana" w:hAnsi="Verdana"/>
          <w:color w:val="000080"/>
          <w:sz w:val="24"/>
          <w:szCs w:val="24"/>
        </w:rPr>
        <w:t>4</w:t>
      </w:r>
      <w:r w:rsidRPr="00DF0969">
        <w:rPr>
          <w:rFonts w:ascii="Verdana" w:hAnsi="Verdana"/>
          <w:color w:val="000080"/>
          <w:sz w:val="24"/>
          <w:szCs w:val="24"/>
        </w:rPr>
        <w:t xml:space="preserve"> è  </w:t>
      </w:r>
    </w:p>
    <w:p w14:paraId="76DC391D" w14:textId="302A4303" w:rsidR="00AE73D8" w:rsidRPr="00AE73D8" w:rsidRDefault="00AE73D8" w:rsidP="00AE73D8">
      <w:pPr>
        <w:pStyle w:val="Titolo3"/>
        <w:shd w:val="clear" w:color="auto" w:fill="FFFFFF"/>
        <w:spacing w:before="0" w:beforeAutospacing="0" w:after="0" w:afterAutospacing="0" w:line="360" w:lineRule="auto"/>
        <w:jc w:val="center"/>
        <w:rPr>
          <w:rFonts w:ascii="Verdana" w:eastAsiaTheme="minorHAnsi" w:hAnsi="Verdana" w:cs="Calibri"/>
          <w:bCs w:val="0"/>
          <w:color w:val="002060"/>
          <w:sz w:val="52"/>
          <w:szCs w:val="52"/>
          <w:lang w:eastAsia="en-US"/>
        </w:rPr>
      </w:pPr>
      <w:r>
        <w:rPr>
          <w:rFonts w:ascii="Verdana" w:hAnsi="Verdana"/>
          <w:i/>
          <w:color w:val="002060"/>
          <w:sz w:val="52"/>
          <w:szCs w:val="52"/>
        </w:rPr>
        <w:t>“</w:t>
      </w:r>
      <w:r w:rsidRPr="00AE73D8">
        <w:rPr>
          <w:rFonts w:ascii="Verdana" w:hAnsi="Verdana"/>
          <w:i/>
          <w:color w:val="002060"/>
          <w:sz w:val="52"/>
          <w:szCs w:val="52"/>
        </w:rPr>
        <w:t>OSATE SOGNARE</w:t>
      </w:r>
      <w:r w:rsidRPr="00AE73D8">
        <w:rPr>
          <w:rFonts w:ascii="Verdana" w:eastAsiaTheme="minorHAnsi" w:hAnsi="Verdana" w:cs="Calibri"/>
          <w:bCs w:val="0"/>
          <w:color w:val="002060"/>
          <w:sz w:val="52"/>
          <w:szCs w:val="52"/>
          <w:lang w:eastAsia="en-US"/>
        </w:rPr>
        <w:t>”</w:t>
      </w:r>
    </w:p>
    <w:p w14:paraId="29682870" w14:textId="77777777" w:rsidR="009E3E6B" w:rsidRDefault="009E3E6B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</w:p>
    <w:p w14:paraId="17B9B753" w14:textId="77777777" w:rsidR="009E3E6B" w:rsidRDefault="009E3E6B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</w:p>
    <w:p w14:paraId="78862891" w14:textId="15E9EDBC" w:rsidR="009E3E6B" w:rsidRDefault="009E3E6B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>Il Concorso, quest’anno, chiede ai giovani di sognare per migliorare la qualità della vita, di cucire le maglie rotte delle difficoltà per avere un mondo costruito s</w:t>
      </w:r>
      <w:r w:rsidR="00AA05C6">
        <w:rPr>
          <w:rFonts w:ascii="Verdana" w:hAnsi="Verdana"/>
          <w:color w:val="000080"/>
          <w:sz w:val="24"/>
          <w:szCs w:val="24"/>
        </w:rPr>
        <w:t>ui</w:t>
      </w:r>
      <w:r>
        <w:rPr>
          <w:rFonts w:ascii="Verdana" w:hAnsi="Verdana"/>
          <w:color w:val="000080"/>
          <w:sz w:val="24"/>
          <w:szCs w:val="24"/>
        </w:rPr>
        <w:t xml:space="preserve"> propri desideri e sulle proprie fantasie.</w:t>
      </w:r>
    </w:p>
    <w:p w14:paraId="086D3F93" w14:textId="29F71BC9" w:rsidR="009E3E6B" w:rsidRDefault="009E3E6B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>Occorre sognare per trasformare i sogni in un mondo pieno di pace e serenità</w:t>
      </w:r>
    </w:p>
    <w:p w14:paraId="79880FAF" w14:textId="1EC25C4B" w:rsidR="00AE73D8" w:rsidRPr="00DF0969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>Questa iniziativa, che certamente si inserisce nel progetto educativo dell’Istituto, si propone l’obiettivo di incentivare</w:t>
      </w:r>
      <w:r w:rsidR="004C7E5A">
        <w:rPr>
          <w:rFonts w:ascii="Verdana" w:hAnsi="Verdana"/>
          <w:color w:val="000080"/>
          <w:sz w:val="24"/>
          <w:szCs w:val="24"/>
        </w:rPr>
        <w:t xml:space="preserve"> </w:t>
      </w:r>
      <w:r w:rsidRPr="00DF0969">
        <w:rPr>
          <w:rFonts w:ascii="Verdana" w:hAnsi="Verdana"/>
          <w:color w:val="000080"/>
          <w:sz w:val="24"/>
          <w:szCs w:val="24"/>
        </w:rPr>
        <w:t>la discussione, tra docenti, discenti e genitori, sull’importanza della pace nel mondo.</w:t>
      </w:r>
    </w:p>
    <w:p w14:paraId="2B5E0BBD" w14:textId="77777777" w:rsidR="00AE73D8" w:rsidRPr="00DF0969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 xml:space="preserve">I posters vengono giudicati in base a criteri di originalità, merito artistico ed espressività del tema. </w:t>
      </w:r>
    </w:p>
    <w:p w14:paraId="51F51AF0" w14:textId="77777777" w:rsidR="00AE73D8" w:rsidRPr="00DF0969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 xml:space="preserve">Passano attraverso vari livelli di selezione: locale, distrettuale, </w:t>
      </w:r>
      <w:proofErr w:type="spellStart"/>
      <w:r w:rsidRPr="00DF0969">
        <w:rPr>
          <w:rFonts w:ascii="Verdana" w:hAnsi="Verdana"/>
          <w:color w:val="000080"/>
          <w:sz w:val="24"/>
          <w:szCs w:val="24"/>
        </w:rPr>
        <w:t>multidistrettuale</w:t>
      </w:r>
      <w:proofErr w:type="spellEnd"/>
      <w:r w:rsidRPr="00DF0969">
        <w:rPr>
          <w:rFonts w:ascii="Verdana" w:hAnsi="Verdana"/>
          <w:color w:val="000080"/>
          <w:sz w:val="24"/>
          <w:szCs w:val="24"/>
        </w:rPr>
        <w:t xml:space="preserve"> e internazionale. </w:t>
      </w:r>
    </w:p>
    <w:p w14:paraId="43175BC1" w14:textId="77777777" w:rsidR="00AE73D8" w:rsidRPr="00DF0969" w:rsidRDefault="00AE73D8" w:rsidP="00AE73D8">
      <w:pPr>
        <w:spacing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>A livello internazionale, la giuria, costituita da esperti di arte, pace, giovani, educazione e media, sceglierà il vincitore del primo premio e i vincitori dei 23 premi di merito.</w:t>
      </w:r>
    </w:p>
    <w:p w14:paraId="7227CA89" w14:textId="77777777" w:rsidR="00AE73D8" w:rsidRPr="00DF0969" w:rsidRDefault="00AE73D8" w:rsidP="00AE73D8">
      <w:pPr>
        <w:spacing w:line="360" w:lineRule="auto"/>
        <w:jc w:val="both"/>
        <w:rPr>
          <w:rFonts w:ascii="Verdana" w:hAnsi="Verdana"/>
          <w:b/>
          <w:color w:val="000080"/>
          <w:sz w:val="24"/>
          <w:szCs w:val="24"/>
        </w:rPr>
      </w:pPr>
      <w:r w:rsidRPr="00DF0969">
        <w:rPr>
          <w:rFonts w:ascii="Verdana" w:hAnsi="Verdana"/>
          <w:b/>
          <w:color w:val="000080"/>
          <w:sz w:val="24"/>
          <w:szCs w:val="24"/>
        </w:rPr>
        <w:t>Finalisti del Concorso Un Poster per la Pace</w:t>
      </w:r>
    </w:p>
    <w:p w14:paraId="252365BA" w14:textId="30778357" w:rsidR="00AE73D8" w:rsidRPr="00DF0969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lastRenderedPageBreak/>
        <w:t>Il vincitore del primo premio internazionale riceverà</w:t>
      </w:r>
      <w:r w:rsidRPr="00DF0969">
        <w:rPr>
          <w:rFonts w:ascii="Verdana" w:hAnsi="Verdana"/>
          <w:sz w:val="24"/>
          <w:szCs w:val="24"/>
        </w:rPr>
        <w:t> </w:t>
      </w:r>
      <w:r w:rsidRPr="00DF0969">
        <w:rPr>
          <w:rFonts w:ascii="Verdana" w:hAnsi="Verdana"/>
          <w:color w:val="000080"/>
          <w:sz w:val="24"/>
          <w:szCs w:val="24"/>
        </w:rPr>
        <w:t>5.000 USD e</w:t>
      </w:r>
      <w:r w:rsidRPr="00DF0969">
        <w:rPr>
          <w:rFonts w:ascii="Verdana" w:hAnsi="Verdana"/>
          <w:sz w:val="24"/>
          <w:szCs w:val="24"/>
        </w:rPr>
        <w:t> </w:t>
      </w:r>
      <w:r w:rsidRPr="00DF0969">
        <w:rPr>
          <w:rFonts w:ascii="Verdana" w:hAnsi="Verdana"/>
          <w:color w:val="000080"/>
          <w:sz w:val="24"/>
          <w:szCs w:val="24"/>
        </w:rPr>
        <w:t xml:space="preserve">avrà diritto a un viaggio con il presidente del club sponsor e due familiari alla speciale cerimonia di premiazione che si terrà in occasione della Giornata Lions con le Nazioni </w:t>
      </w:r>
      <w:proofErr w:type="gramStart"/>
      <w:r w:rsidRPr="00DF0969">
        <w:rPr>
          <w:rFonts w:ascii="Verdana" w:hAnsi="Verdana"/>
          <w:color w:val="000080"/>
          <w:sz w:val="24"/>
          <w:szCs w:val="24"/>
        </w:rPr>
        <w:t xml:space="preserve">Unite </w:t>
      </w:r>
      <w:r w:rsidR="00AA05C6">
        <w:rPr>
          <w:rFonts w:ascii="Verdana" w:hAnsi="Verdana"/>
          <w:color w:val="000080"/>
          <w:sz w:val="24"/>
          <w:szCs w:val="24"/>
        </w:rPr>
        <w:t>.</w:t>
      </w:r>
      <w:proofErr w:type="gramEnd"/>
      <w:r w:rsidRPr="00DF0969">
        <w:rPr>
          <w:rFonts w:ascii="Verdana" w:hAnsi="Verdana"/>
          <w:sz w:val="24"/>
          <w:szCs w:val="24"/>
        </w:rPr>
        <w:t> </w:t>
      </w:r>
    </w:p>
    <w:p w14:paraId="5A025820" w14:textId="215B5EF9" w:rsidR="009E3E6B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F0969">
        <w:rPr>
          <w:rFonts w:ascii="Verdana" w:hAnsi="Verdana"/>
          <w:color w:val="000080"/>
          <w:sz w:val="24"/>
          <w:szCs w:val="24"/>
        </w:rPr>
        <w:t>Ognuno dei vincitori del premio al merito riceverà la somma di 500 USD in contanti e un certificato di partecipazione.</w:t>
      </w:r>
    </w:p>
    <w:p w14:paraId="3798FFA7" w14:textId="77777777" w:rsidR="009E3E6B" w:rsidRDefault="009E3E6B">
      <w:pPr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br w:type="page"/>
      </w:r>
    </w:p>
    <w:p w14:paraId="615F16A9" w14:textId="77777777" w:rsidR="00AE73D8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</w:p>
    <w:p w14:paraId="26FBAF60" w14:textId="77777777" w:rsidR="00AE73D8" w:rsidRDefault="00AE73D8" w:rsidP="00AE73D8">
      <w:pPr>
        <w:jc w:val="center"/>
        <w:rPr>
          <w:rFonts w:ascii="Verdana" w:hAnsi="Verdana"/>
          <w:b/>
          <w:color w:val="000080"/>
          <w:sz w:val="32"/>
          <w:szCs w:val="32"/>
        </w:rPr>
      </w:pPr>
      <w:r>
        <w:rPr>
          <w:rFonts w:ascii="Verdana" w:hAnsi="Verdana"/>
          <w:b/>
          <w:color w:val="000080"/>
          <w:sz w:val="32"/>
          <w:szCs w:val="32"/>
        </w:rPr>
        <w:t>R</w:t>
      </w:r>
      <w:r w:rsidRPr="00590B34">
        <w:rPr>
          <w:rFonts w:ascii="Verdana" w:hAnsi="Verdana"/>
          <w:b/>
          <w:color w:val="000080"/>
          <w:sz w:val="32"/>
          <w:szCs w:val="32"/>
        </w:rPr>
        <w:t xml:space="preserve">EGOLE DEL CONCORSO   Un Poster per la Pace  </w:t>
      </w:r>
    </w:p>
    <w:p w14:paraId="2083B0FF" w14:textId="676070BF" w:rsidR="00AE73D8" w:rsidRPr="00590B34" w:rsidRDefault="00AE73D8" w:rsidP="00AE73D8">
      <w:pPr>
        <w:spacing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 xml:space="preserve">Il concorso è aperto agli studenti delle scuole medie inferiori, di età compiuta il 15 novembre </w:t>
      </w:r>
      <w:r>
        <w:rPr>
          <w:rFonts w:ascii="Verdana" w:hAnsi="Verdana"/>
          <w:color w:val="000080"/>
          <w:sz w:val="24"/>
          <w:szCs w:val="24"/>
        </w:rPr>
        <w:t>2023</w:t>
      </w:r>
      <w:r w:rsidRPr="00590B34">
        <w:rPr>
          <w:rFonts w:ascii="Verdana" w:hAnsi="Verdana"/>
          <w:color w:val="000080"/>
          <w:sz w:val="24"/>
          <w:szCs w:val="24"/>
        </w:rPr>
        <w:t xml:space="preserve"> di 11 - 12 e 13 anni </w:t>
      </w:r>
    </w:p>
    <w:p w14:paraId="7729E62C" w14:textId="77777777" w:rsidR="00AE73D8" w:rsidRPr="00590B34" w:rsidRDefault="00AE73D8" w:rsidP="00AE73D8">
      <w:pPr>
        <w:spacing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 xml:space="preserve">Il supporto su cui elaborare il disegno deve avere le seguenti </w:t>
      </w:r>
      <w:proofErr w:type="gramStart"/>
      <w:r w:rsidRPr="00590B34">
        <w:rPr>
          <w:rFonts w:ascii="Verdana" w:hAnsi="Verdana"/>
          <w:color w:val="000080"/>
          <w:sz w:val="24"/>
          <w:szCs w:val="24"/>
        </w:rPr>
        <w:t>dimensioni::</w:t>
      </w:r>
      <w:proofErr w:type="gramEnd"/>
    </w:p>
    <w:p w14:paraId="1D702763" w14:textId="77777777" w:rsidR="00AE73D8" w:rsidRPr="00590B34" w:rsidRDefault="00AE73D8" w:rsidP="00AE73D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 xml:space="preserve">non più piccolo di    </w:t>
      </w:r>
      <w:smartTag w:uri="urn:schemas-microsoft-com:office:smarttags" w:element="metricconverter">
        <w:smartTagPr>
          <w:attr w:name="ProductID" w:val="33 centimetri"/>
        </w:smartTagPr>
        <w:r w:rsidRPr="00590B34">
          <w:rPr>
            <w:rFonts w:ascii="Verdana" w:hAnsi="Verdana"/>
            <w:color w:val="000080"/>
            <w:sz w:val="24"/>
            <w:szCs w:val="24"/>
          </w:rPr>
          <w:t>33 centimetri</w:t>
        </w:r>
      </w:smartTag>
      <w:r w:rsidRPr="00590B34">
        <w:rPr>
          <w:rFonts w:ascii="Verdana" w:hAnsi="Verdana"/>
          <w:color w:val="000080"/>
          <w:sz w:val="24"/>
          <w:szCs w:val="24"/>
        </w:rPr>
        <w:t xml:space="preserve"> </w:t>
      </w:r>
      <w:proofErr w:type="spellStart"/>
      <w:r w:rsidRPr="00590B34">
        <w:rPr>
          <w:rFonts w:ascii="Verdana" w:hAnsi="Verdana"/>
          <w:color w:val="000080"/>
          <w:sz w:val="24"/>
          <w:szCs w:val="24"/>
        </w:rPr>
        <w:t>X</w:t>
      </w:r>
      <w:proofErr w:type="spellEnd"/>
      <w:r w:rsidRPr="00590B34">
        <w:rPr>
          <w:rFonts w:ascii="Verdana" w:hAnsi="Verdana"/>
          <w:color w:val="00008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centimetri"/>
        </w:smartTagPr>
        <w:r w:rsidRPr="00590B34">
          <w:rPr>
            <w:rFonts w:ascii="Verdana" w:hAnsi="Verdana"/>
            <w:color w:val="000080"/>
            <w:sz w:val="24"/>
            <w:szCs w:val="24"/>
          </w:rPr>
          <w:t>50 centimetri</w:t>
        </w:r>
      </w:smartTag>
      <w:r w:rsidRPr="00590B34">
        <w:rPr>
          <w:rFonts w:ascii="Verdana" w:hAnsi="Verdana"/>
          <w:color w:val="000080"/>
          <w:sz w:val="24"/>
          <w:szCs w:val="24"/>
        </w:rPr>
        <w:t xml:space="preserve"> </w:t>
      </w:r>
    </w:p>
    <w:p w14:paraId="72A3CF1D" w14:textId="77777777" w:rsidR="00AE73D8" w:rsidRPr="00590B34" w:rsidRDefault="00AE73D8" w:rsidP="00AE73D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 xml:space="preserve">non più in grande di </w:t>
      </w:r>
      <w:smartTag w:uri="urn:schemas-microsoft-com:office:smarttags" w:element="metricconverter">
        <w:smartTagPr>
          <w:attr w:name="ProductID" w:val="50 centimetri"/>
        </w:smartTagPr>
        <w:r w:rsidRPr="00590B34">
          <w:rPr>
            <w:rFonts w:ascii="Verdana" w:hAnsi="Verdana"/>
            <w:color w:val="000080"/>
            <w:sz w:val="24"/>
            <w:szCs w:val="24"/>
          </w:rPr>
          <w:t>50 centimetri</w:t>
        </w:r>
      </w:smartTag>
      <w:r w:rsidRPr="00590B34">
        <w:rPr>
          <w:rFonts w:ascii="Verdana" w:hAnsi="Verdana"/>
          <w:color w:val="000080"/>
          <w:sz w:val="24"/>
          <w:szCs w:val="24"/>
        </w:rPr>
        <w:t xml:space="preserve"> </w:t>
      </w:r>
      <w:proofErr w:type="spellStart"/>
      <w:r w:rsidRPr="00590B34">
        <w:rPr>
          <w:rFonts w:ascii="Verdana" w:hAnsi="Verdana"/>
          <w:color w:val="000080"/>
          <w:sz w:val="24"/>
          <w:szCs w:val="24"/>
        </w:rPr>
        <w:t>X</w:t>
      </w:r>
      <w:proofErr w:type="spellEnd"/>
      <w:r w:rsidRPr="00590B34">
        <w:rPr>
          <w:rFonts w:ascii="Verdana" w:hAnsi="Verdana"/>
          <w:color w:val="00008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centimetri"/>
        </w:smartTagPr>
        <w:r w:rsidRPr="00590B34">
          <w:rPr>
            <w:rFonts w:ascii="Verdana" w:hAnsi="Verdana"/>
            <w:color w:val="000080"/>
            <w:sz w:val="24"/>
            <w:szCs w:val="24"/>
          </w:rPr>
          <w:t>60 centimetri</w:t>
        </w:r>
      </w:smartTag>
      <w:r w:rsidRPr="00590B34">
        <w:rPr>
          <w:rFonts w:ascii="Verdana" w:hAnsi="Verdana"/>
          <w:color w:val="000080"/>
          <w:sz w:val="24"/>
          <w:szCs w:val="24"/>
        </w:rPr>
        <w:t xml:space="preserve"> </w:t>
      </w:r>
    </w:p>
    <w:p w14:paraId="114D76B0" w14:textId="77777777" w:rsidR="00AE73D8" w:rsidRPr="00590B34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>Non è importante il supporto su cui è rappresentato l’elaborato (in genere cartoncino</w:t>
      </w:r>
      <w:proofErr w:type="gramStart"/>
      <w:r w:rsidRPr="00590B34">
        <w:rPr>
          <w:rFonts w:ascii="Verdana" w:hAnsi="Verdana"/>
          <w:color w:val="000080"/>
          <w:sz w:val="24"/>
          <w:szCs w:val="24"/>
        </w:rPr>
        <w:t>),</w:t>
      </w:r>
      <w:r>
        <w:rPr>
          <w:rFonts w:ascii="Verdana" w:hAnsi="Verdana"/>
          <w:color w:val="000080"/>
          <w:sz w:val="24"/>
          <w:szCs w:val="24"/>
        </w:rPr>
        <w:t>s</w:t>
      </w:r>
      <w:r w:rsidRPr="00590B34">
        <w:rPr>
          <w:rFonts w:ascii="Verdana" w:hAnsi="Verdana"/>
          <w:color w:val="000080"/>
          <w:sz w:val="24"/>
          <w:szCs w:val="24"/>
        </w:rPr>
        <w:t>ono</w:t>
      </w:r>
      <w:proofErr w:type="gramEnd"/>
      <w:r w:rsidRPr="00590B34">
        <w:rPr>
          <w:rFonts w:ascii="Verdana" w:hAnsi="Verdana"/>
          <w:color w:val="000080"/>
          <w:sz w:val="24"/>
          <w:szCs w:val="24"/>
        </w:rPr>
        <w:t xml:space="preserve"> determinanti le misure sopra indicate pena l’esclusione.</w:t>
      </w:r>
    </w:p>
    <w:p w14:paraId="63CEE7D2" w14:textId="77777777" w:rsidR="00AE73D8" w:rsidRPr="00AE73D8" w:rsidRDefault="00AE73D8" w:rsidP="00AE73D8">
      <w:pPr>
        <w:spacing w:after="0" w:line="360" w:lineRule="auto"/>
        <w:jc w:val="both"/>
        <w:rPr>
          <w:rFonts w:ascii="Verdana" w:hAnsi="Verdana"/>
          <w:b/>
          <w:bCs/>
          <w:color w:val="000080"/>
          <w:sz w:val="28"/>
          <w:szCs w:val="28"/>
        </w:rPr>
      </w:pPr>
      <w:proofErr w:type="gramStart"/>
      <w:r w:rsidRPr="00AE73D8">
        <w:rPr>
          <w:rFonts w:ascii="Verdana" w:hAnsi="Verdana"/>
          <w:b/>
          <w:bCs/>
          <w:color w:val="000080"/>
          <w:sz w:val="28"/>
          <w:szCs w:val="28"/>
        </w:rPr>
        <w:t>E’</w:t>
      </w:r>
      <w:proofErr w:type="gramEnd"/>
      <w:r w:rsidRPr="00AE73D8">
        <w:rPr>
          <w:rFonts w:ascii="Verdana" w:hAnsi="Verdana"/>
          <w:b/>
          <w:bCs/>
          <w:color w:val="000080"/>
          <w:sz w:val="28"/>
          <w:szCs w:val="28"/>
        </w:rPr>
        <w:t xml:space="preserve"> ammesso soltanto un elaborato per studente.</w:t>
      </w:r>
    </w:p>
    <w:p w14:paraId="7004AE67" w14:textId="77777777" w:rsidR="00AE73D8" w:rsidRPr="00590B34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>Tutto il materiale illustrativo deve essere creazione originale del singolo studente. Le duplicazioni non sono accettate.</w:t>
      </w:r>
    </w:p>
    <w:p w14:paraId="678ED43E" w14:textId="77777777" w:rsidR="00AA05C6" w:rsidRDefault="00AE73D8" w:rsidP="00AE73D8">
      <w:pPr>
        <w:spacing w:after="0" w:line="360" w:lineRule="auto"/>
        <w:jc w:val="both"/>
        <w:rPr>
          <w:rFonts w:ascii="Verdana" w:hAnsi="Verdana"/>
          <w:b/>
          <w:color w:val="000080"/>
          <w:sz w:val="28"/>
          <w:szCs w:val="28"/>
        </w:rPr>
      </w:pPr>
      <w:r w:rsidRPr="00AA05C6">
        <w:rPr>
          <w:rFonts w:ascii="Verdana" w:hAnsi="Verdana"/>
          <w:b/>
          <w:color w:val="000080"/>
          <w:sz w:val="28"/>
          <w:szCs w:val="28"/>
          <w:highlight w:val="yellow"/>
        </w:rPr>
        <w:t xml:space="preserve">Gli elaborati </w:t>
      </w:r>
      <w:r w:rsidRPr="00AA05C6">
        <w:rPr>
          <w:rFonts w:ascii="Verdana" w:hAnsi="Verdana"/>
          <w:b/>
          <w:color w:val="000080"/>
          <w:sz w:val="28"/>
          <w:szCs w:val="28"/>
          <w:highlight w:val="yellow"/>
          <w:u w:val="single"/>
        </w:rPr>
        <w:t>non</w:t>
      </w:r>
      <w:r w:rsidRPr="00AA05C6">
        <w:rPr>
          <w:rFonts w:ascii="Verdana" w:hAnsi="Verdana"/>
          <w:b/>
          <w:color w:val="000080"/>
          <w:sz w:val="28"/>
          <w:szCs w:val="28"/>
          <w:highlight w:val="yellow"/>
        </w:rPr>
        <w:t xml:space="preserve"> possono avere segni di riconoscimento, lettere, numeri e </w:t>
      </w:r>
      <w:r w:rsidRPr="00AA05C6">
        <w:rPr>
          <w:rFonts w:ascii="Verdana" w:hAnsi="Verdana"/>
          <w:b/>
          <w:color w:val="000080"/>
          <w:sz w:val="28"/>
          <w:szCs w:val="28"/>
          <w:highlight w:val="yellow"/>
          <w:u w:val="single"/>
        </w:rPr>
        <w:t>non devono riportare sul disegno alcuna scritta</w:t>
      </w:r>
      <w:r w:rsidR="00AA05C6">
        <w:rPr>
          <w:rFonts w:ascii="Verdana" w:hAnsi="Verdana"/>
          <w:b/>
          <w:color w:val="000080"/>
          <w:sz w:val="28"/>
          <w:szCs w:val="28"/>
        </w:rPr>
        <w:t>.</w:t>
      </w:r>
    </w:p>
    <w:p w14:paraId="19155256" w14:textId="1C717C2D" w:rsidR="00AE73D8" w:rsidRPr="00AA05C6" w:rsidRDefault="00AA05C6" w:rsidP="00AE73D8">
      <w:pPr>
        <w:spacing w:after="0" w:line="360" w:lineRule="auto"/>
        <w:jc w:val="both"/>
        <w:rPr>
          <w:rFonts w:ascii="Verdana" w:hAnsi="Verdana"/>
          <w:b/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N</w:t>
      </w:r>
      <w:r w:rsidR="00AE73D8" w:rsidRPr="008D7497">
        <w:rPr>
          <w:color w:val="000080"/>
          <w:sz w:val="28"/>
          <w:szCs w:val="28"/>
        </w:rPr>
        <w:t xml:space="preserve">on possono essere restituiti e restano </w:t>
      </w:r>
      <w:r>
        <w:rPr>
          <w:color w:val="000080"/>
          <w:sz w:val="28"/>
          <w:szCs w:val="28"/>
        </w:rPr>
        <w:t>di</w:t>
      </w:r>
      <w:r w:rsidR="00AE73D8" w:rsidRPr="008D7497">
        <w:rPr>
          <w:color w:val="000080"/>
          <w:sz w:val="28"/>
          <w:szCs w:val="28"/>
        </w:rPr>
        <w:t xml:space="preserve"> proprietà dei Club Lions. Le immagini del concorso non possono essere usate senza permesso scritto del Lions Club International.  I partecipanti acconsentono affinché i Clubs Lions utilizzino i nomi e le fotografie a scopo promozionale e di pubblicità riguardo l’attività del Lions Club International</w:t>
      </w:r>
      <w:r w:rsidR="00AE73D8">
        <w:rPr>
          <w:color w:val="000080"/>
          <w:sz w:val="28"/>
          <w:szCs w:val="28"/>
        </w:rPr>
        <w:t>.</w:t>
      </w:r>
      <w:r w:rsidR="00AE73D8" w:rsidRPr="008D7497">
        <w:rPr>
          <w:color w:val="000080"/>
          <w:sz w:val="28"/>
          <w:szCs w:val="28"/>
        </w:rPr>
        <w:t xml:space="preserve"> </w:t>
      </w:r>
    </w:p>
    <w:p w14:paraId="00CB0804" w14:textId="77777777" w:rsidR="00AE73D8" w:rsidRPr="00590B34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D4718F">
        <w:rPr>
          <w:rFonts w:ascii="Verdana" w:hAnsi="Verdana"/>
          <w:b/>
          <w:color w:val="000080"/>
          <w:sz w:val="24"/>
          <w:szCs w:val="24"/>
        </w:rPr>
        <w:t>Nota</w:t>
      </w:r>
      <w:r w:rsidRPr="00590B34">
        <w:rPr>
          <w:rFonts w:ascii="Verdana" w:hAnsi="Verdana"/>
          <w:color w:val="000080"/>
          <w:sz w:val="24"/>
          <w:szCs w:val="24"/>
        </w:rPr>
        <w:t xml:space="preserve">: L’utilizzo del gesso, del carbone e del pastello dovrebbero essere sigillate con uno spruzzo di fissativo per evitare l'ungitura. </w:t>
      </w:r>
    </w:p>
    <w:p w14:paraId="347CB425" w14:textId="77777777" w:rsidR="00AE73D8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 xml:space="preserve">Le rappresentazioni tridimensionali non saranno accettate. </w:t>
      </w:r>
    </w:p>
    <w:p w14:paraId="07FF38FB" w14:textId="24F05F17" w:rsidR="00AE73D8" w:rsidRPr="00AE73D8" w:rsidRDefault="00AE73D8" w:rsidP="00AE73D8">
      <w:pPr>
        <w:spacing w:after="0" w:line="360" w:lineRule="auto"/>
        <w:jc w:val="both"/>
        <w:rPr>
          <w:rFonts w:ascii="Verdana" w:hAnsi="Verdana"/>
          <w:b/>
          <w:bCs/>
          <w:color w:val="000080"/>
          <w:sz w:val="24"/>
          <w:szCs w:val="24"/>
        </w:rPr>
      </w:pPr>
      <w:r w:rsidRPr="00AE73D8">
        <w:rPr>
          <w:rFonts w:ascii="Verdana" w:hAnsi="Verdana"/>
          <w:b/>
          <w:bCs/>
          <w:color w:val="000080"/>
          <w:sz w:val="24"/>
          <w:szCs w:val="24"/>
        </w:rPr>
        <w:lastRenderedPageBreak/>
        <w:t>Niente può essere incollato, cucito con punti metallici, attaccato o sovra messo al supporto illustrativo</w:t>
      </w:r>
    </w:p>
    <w:p w14:paraId="65399926" w14:textId="76A5D971" w:rsidR="00AE73D8" w:rsidRDefault="00AE73D8" w:rsidP="00AE73D8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 xml:space="preserve"> Tutte le firme o iniziali dell'artista devono essere scritte sul retro dell’elaborato corredato dell’adesivo, che Vi verrà fornito</w:t>
      </w:r>
      <w:proofErr w:type="gramStart"/>
      <w:r w:rsidRPr="00590B34">
        <w:rPr>
          <w:rFonts w:ascii="Verdana" w:hAnsi="Verdana"/>
          <w:color w:val="000080"/>
          <w:sz w:val="24"/>
          <w:szCs w:val="24"/>
        </w:rPr>
        <w:t xml:space="preserve">, </w:t>
      </w:r>
      <w:r w:rsidR="00AA05C6">
        <w:rPr>
          <w:rFonts w:ascii="Verdana" w:hAnsi="Verdana"/>
          <w:color w:val="000080"/>
          <w:sz w:val="24"/>
          <w:szCs w:val="24"/>
        </w:rPr>
        <w:t>,</w:t>
      </w:r>
      <w:proofErr w:type="gramEnd"/>
      <w:r>
        <w:rPr>
          <w:rFonts w:ascii="Verdana" w:hAnsi="Verdana"/>
          <w:color w:val="000080"/>
          <w:sz w:val="24"/>
          <w:szCs w:val="24"/>
        </w:rPr>
        <w:t xml:space="preserve"> </w:t>
      </w:r>
      <w:r w:rsidRPr="00590B34">
        <w:rPr>
          <w:rFonts w:ascii="Verdana" w:hAnsi="Verdana"/>
          <w:color w:val="000080"/>
          <w:sz w:val="24"/>
          <w:szCs w:val="24"/>
        </w:rPr>
        <w:t>compilato in ogni sua parte.</w:t>
      </w:r>
    </w:p>
    <w:p w14:paraId="5F86076A" w14:textId="666128D8" w:rsidR="00AE73D8" w:rsidRDefault="00AE73D8" w:rsidP="00AA05C6">
      <w:pPr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0B34">
        <w:rPr>
          <w:rFonts w:ascii="Verdana" w:hAnsi="Verdana"/>
          <w:color w:val="000080"/>
          <w:sz w:val="24"/>
          <w:szCs w:val="24"/>
        </w:rPr>
        <w:t>Il</w:t>
      </w:r>
      <w:r w:rsidRPr="00D100CA">
        <w:rPr>
          <w:color w:val="000080"/>
          <w:sz w:val="28"/>
          <w:szCs w:val="28"/>
        </w:rPr>
        <w:t xml:space="preserve"> supporto illustrativo dovrebbe essere di materiale flessibile (</w:t>
      </w:r>
      <w:r w:rsidRPr="00D100CA">
        <w:rPr>
          <w:b/>
          <w:color w:val="000080"/>
          <w:sz w:val="28"/>
          <w:szCs w:val="28"/>
        </w:rPr>
        <w:t>cartoncino</w:t>
      </w:r>
      <w:r w:rsidRPr="00D100CA">
        <w:rPr>
          <w:color w:val="000080"/>
          <w:sz w:val="28"/>
          <w:szCs w:val="28"/>
        </w:rPr>
        <w:t>) in modo che può essere arrotolato per la spedizione. Non piegare il manifesto.</w:t>
      </w:r>
    </w:p>
    <w:p w14:paraId="144A4D83" w14:textId="77777777" w:rsidR="00AE73D8" w:rsidRPr="00DF0969" w:rsidRDefault="00AE73D8" w:rsidP="00AE73D8">
      <w:pPr>
        <w:jc w:val="both"/>
        <w:rPr>
          <w:rFonts w:ascii="Verdana" w:hAnsi="Verdana"/>
          <w:b/>
          <w:color w:val="000080"/>
          <w:sz w:val="24"/>
          <w:szCs w:val="24"/>
          <w:u w:val="single"/>
        </w:rPr>
      </w:pPr>
      <w:r w:rsidRPr="00DF0969">
        <w:rPr>
          <w:rFonts w:ascii="Verdana" w:hAnsi="Verdana"/>
          <w:b/>
          <w:color w:val="000080"/>
          <w:sz w:val="24"/>
          <w:szCs w:val="24"/>
          <w:u w:val="single"/>
        </w:rPr>
        <w:t>DATE</w:t>
      </w:r>
    </w:p>
    <w:p w14:paraId="018C6898" w14:textId="21DCF3CF" w:rsidR="00AE73D8" w:rsidRPr="00DF0969" w:rsidRDefault="00AE73D8" w:rsidP="00AE73D8">
      <w:pPr>
        <w:pStyle w:val="Corpotesto"/>
        <w:spacing w:line="360" w:lineRule="auto"/>
        <w:rPr>
          <w:rFonts w:ascii="Verdana" w:hAnsi="Verdana"/>
          <w:b/>
          <w:color w:val="000080"/>
        </w:rPr>
      </w:pPr>
      <w:r w:rsidRPr="00DF0969">
        <w:rPr>
          <w:rFonts w:ascii="Verdana" w:hAnsi="Verdana"/>
          <w:b/>
          <w:bCs/>
          <w:color w:val="000080"/>
          <w:highlight w:val="yellow"/>
        </w:rPr>
        <w:t>I Poster</w:t>
      </w:r>
      <w:r w:rsidR="00F638A6">
        <w:rPr>
          <w:rFonts w:ascii="Verdana" w:hAnsi="Verdana"/>
          <w:b/>
          <w:bCs/>
          <w:color w:val="000080"/>
          <w:highlight w:val="yellow"/>
        </w:rPr>
        <w:t xml:space="preserve"> </w:t>
      </w:r>
      <w:proofErr w:type="gramStart"/>
      <w:r w:rsidR="00F638A6">
        <w:rPr>
          <w:rFonts w:ascii="Verdana" w:hAnsi="Verdana"/>
          <w:b/>
          <w:bCs/>
          <w:color w:val="000080"/>
          <w:highlight w:val="yellow"/>
        </w:rPr>
        <w:t>vincitori ,</w:t>
      </w:r>
      <w:proofErr w:type="gramEnd"/>
      <w:r w:rsidR="00F638A6">
        <w:rPr>
          <w:rFonts w:ascii="Verdana" w:hAnsi="Verdana"/>
          <w:b/>
          <w:bCs/>
          <w:color w:val="000080"/>
          <w:highlight w:val="yellow"/>
        </w:rPr>
        <w:t xml:space="preserve"> uno per Scuola, </w:t>
      </w:r>
      <w:r w:rsidRPr="00DF0969">
        <w:rPr>
          <w:rFonts w:ascii="Verdana" w:hAnsi="Verdana"/>
          <w:b/>
          <w:bCs/>
          <w:color w:val="000080"/>
          <w:highlight w:val="yellow"/>
        </w:rPr>
        <w:t xml:space="preserve"> dovranno essere consegnati entro e non </w:t>
      </w:r>
      <w:r>
        <w:rPr>
          <w:rFonts w:ascii="Verdana" w:hAnsi="Verdana"/>
          <w:b/>
          <w:bCs/>
          <w:color w:val="000080"/>
        </w:rPr>
        <w:t xml:space="preserve">oltre il 7 novembre 2023  </w:t>
      </w:r>
      <w:r w:rsidRPr="00DF0969">
        <w:rPr>
          <w:rFonts w:ascii="Verdana" w:hAnsi="Verdana"/>
          <w:b/>
          <w:bCs/>
          <w:color w:val="000080"/>
          <w:u w:val="single"/>
        </w:rPr>
        <w:t>ai referenti del Club.</w:t>
      </w:r>
    </w:p>
    <w:p w14:paraId="3C25C3B8" w14:textId="77777777" w:rsidR="000C6D25" w:rsidRDefault="00AE73D8" w:rsidP="00AE73D8">
      <w:pPr>
        <w:tabs>
          <w:tab w:val="left" w:pos="8820"/>
        </w:tabs>
        <w:spacing w:after="18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52DF">
        <w:rPr>
          <w:rFonts w:ascii="Verdana" w:hAnsi="Verdana"/>
          <w:color w:val="000080"/>
          <w:sz w:val="24"/>
          <w:szCs w:val="24"/>
        </w:rPr>
        <w:t>Confidando nella condivisione dell’importanza dell’educazione</w:t>
      </w:r>
    </w:p>
    <w:p w14:paraId="02954612" w14:textId="2F0DB6AC" w:rsidR="00AE73D8" w:rsidRPr="005952DF" w:rsidRDefault="00AE73D8" w:rsidP="00AE73D8">
      <w:pPr>
        <w:tabs>
          <w:tab w:val="left" w:pos="8820"/>
        </w:tabs>
        <w:spacing w:after="180" w:line="360" w:lineRule="auto"/>
        <w:jc w:val="both"/>
        <w:rPr>
          <w:rFonts w:ascii="Verdana" w:hAnsi="Verdana"/>
          <w:color w:val="000080"/>
          <w:sz w:val="24"/>
          <w:szCs w:val="24"/>
        </w:rPr>
      </w:pPr>
      <w:r w:rsidRPr="005952DF">
        <w:rPr>
          <w:rFonts w:ascii="Verdana" w:hAnsi="Verdana"/>
          <w:color w:val="000080"/>
          <w:sz w:val="24"/>
          <w:szCs w:val="24"/>
        </w:rPr>
        <w:t xml:space="preserve"> alla pace, porgiamo cordiali saluti </w:t>
      </w:r>
    </w:p>
    <w:p w14:paraId="33ADD285" w14:textId="4BD89E97" w:rsidR="00AE73D8" w:rsidRPr="005952DF" w:rsidRDefault="00AE73D8" w:rsidP="00AE73D8">
      <w:pPr>
        <w:tabs>
          <w:tab w:val="left" w:pos="8820"/>
        </w:tabs>
        <w:spacing w:after="180" w:line="360" w:lineRule="auto"/>
        <w:jc w:val="center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 xml:space="preserve">                                                         </w:t>
      </w:r>
      <w:r w:rsidRPr="005952DF">
        <w:rPr>
          <w:rFonts w:ascii="Verdana" w:hAnsi="Verdana"/>
          <w:color w:val="000080"/>
          <w:sz w:val="24"/>
          <w:szCs w:val="24"/>
        </w:rPr>
        <w:t>I</w:t>
      </w:r>
      <w:r>
        <w:rPr>
          <w:rFonts w:ascii="Verdana" w:hAnsi="Verdana"/>
          <w:color w:val="000080"/>
          <w:sz w:val="24"/>
          <w:szCs w:val="24"/>
        </w:rPr>
        <w:t xml:space="preserve">l </w:t>
      </w:r>
      <w:proofErr w:type="gramStart"/>
      <w:r>
        <w:rPr>
          <w:rFonts w:ascii="Verdana" w:hAnsi="Verdana"/>
          <w:color w:val="000080"/>
          <w:sz w:val="24"/>
          <w:szCs w:val="24"/>
        </w:rPr>
        <w:t>Presidente  del</w:t>
      </w:r>
      <w:proofErr w:type="gramEnd"/>
      <w:r w:rsidRPr="005952DF">
        <w:rPr>
          <w:rFonts w:ascii="Verdana" w:hAnsi="Verdana"/>
          <w:color w:val="000080"/>
          <w:sz w:val="24"/>
          <w:szCs w:val="24"/>
        </w:rPr>
        <w:t xml:space="preserve"> Club</w:t>
      </w:r>
    </w:p>
    <w:p w14:paraId="2C592012" w14:textId="295AA258" w:rsidR="000C6D25" w:rsidRPr="00E076A5" w:rsidRDefault="000C6D25" w:rsidP="000C6D25">
      <w:pPr>
        <w:tabs>
          <w:tab w:val="left" w:pos="8820"/>
        </w:tabs>
        <w:spacing w:after="0" w:line="360" w:lineRule="auto"/>
        <w:jc w:val="both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18"/>
          <w:szCs w:val="18"/>
        </w:rPr>
        <w:t xml:space="preserve">                                                                                           </w:t>
      </w:r>
      <w:r w:rsidRPr="00E076A5">
        <w:rPr>
          <w:rFonts w:ascii="Verdana" w:hAnsi="Verdana"/>
          <w:color w:val="1F3864" w:themeColor="accent1" w:themeShade="80"/>
          <w:sz w:val="24"/>
          <w:szCs w:val="24"/>
        </w:rPr>
        <w:t>Dott. Orazio Renato Longo</w:t>
      </w:r>
      <w:r w:rsidR="00AE73D8" w:rsidRPr="00E076A5">
        <w:rPr>
          <w:rFonts w:ascii="Verdana" w:hAnsi="Verdana"/>
          <w:color w:val="000080"/>
          <w:sz w:val="24"/>
          <w:szCs w:val="24"/>
        </w:rPr>
        <w:tab/>
      </w:r>
    </w:p>
    <w:p w14:paraId="6F51418A" w14:textId="77777777" w:rsidR="00AE73D8" w:rsidRDefault="00AE73D8" w:rsidP="00AE73D8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Referente del Club</w:t>
      </w:r>
    </w:p>
    <w:p w14:paraId="11EBBFF8" w14:textId="569EC219" w:rsidR="0099101F" w:rsidRPr="00E076A5" w:rsidRDefault="004C7E5A" w:rsidP="00AE73D8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E076A5">
        <w:rPr>
          <w:rFonts w:ascii="Verdana" w:hAnsi="Verdana"/>
          <w:color w:val="1F3864" w:themeColor="accent1" w:themeShade="80"/>
          <w:sz w:val="24"/>
          <w:szCs w:val="24"/>
        </w:rPr>
        <w:t xml:space="preserve">Prof.ssa Maria </w:t>
      </w:r>
      <w:proofErr w:type="spellStart"/>
      <w:r w:rsidRPr="00E076A5">
        <w:rPr>
          <w:rFonts w:ascii="Verdana" w:hAnsi="Verdana"/>
          <w:color w:val="1F3864" w:themeColor="accent1" w:themeShade="80"/>
          <w:sz w:val="24"/>
          <w:szCs w:val="24"/>
        </w:rPr>
        <w:t>Trusso</w:t>
      </w:r>
      <w:proofErr w:type="spellEnd"/>
      <w:r w:rsidRPr="00E076A5">
        <w:rPr>
          <w:rFonts w:ascii="Verdana" w:hAnsi="Verdana"/>
          <w:color w:val="1F3864" w:themeColor="accent1" w:themeShade="80"/>
          <w:sz w:val="24"/>
          <w:szCs w:val="24"/>
        </w:rPr>
        <w:t xml:space="preserve"> </w:t>
      </w:r>
      <w:proofErr w:type="spellStart"/>
      <w:r w:rsidRPr="00E076A5">
        <w:rPr>
          <w:rFonts w:ascii="Verdana" w:hAnsi="Verdana"/>
          <w:color w:val="1F3864" w:themeColor="accent1" w:themeShade="80"/>
          <w:sz w:val="24"/>
          <w:szCs w:val="24"/>
        </w:rPr>
        <w:t>Sfrazzetto</w:t>
      </w:r>
      <w:proofErr w:type="spellEnd"/>
    </w:p>
    <w:sectPr w:rsidR="0099101F" w:rsidRPr="00E076A5" w:rsidSect="00AE73D8">
      <w:headerReference w:type="default" r:id="rId8"/>
      <w:footerReference w:type="default" r:id="rId9"/>
      <w:pgSz w:w="11906" w:h="16838"/>
      <w:pgMar w:top="4536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2FFF" w14:textId="77777777" w:rsidR="00AB71FD" w:rsidRDefault="00AB71FD" w:rsidP="00E66DF3">
      <w:pPr>
        <w:spacing w:after="0" w:line="240" w:lineRule="auto"/>
      </w:pPr>
      <w:r>
        <w:separator/>
      </w:r>
    </w:p>
  </w:endnote>
  <w:endnote w:type="continuationSeparator" w:id="0">
    <w:p w14:paraId="6FA2852E" w14:textId="77777777" w:rsidR="00AB71FD" w:rsidRDefault="00AB71FD" w:rsidP="00E6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82344"/>
      <w:docPartObj>
        <w:docPartGallery w:val="Page Numbers (Bottom of Page)"/>
        <w:docPartUnique/>
      </w:docPartObj>
    </w:sdtPr>
    <w:sdtContent>
      <w:p w14:paraId="549E6C7D" w14:textId="038C1018" w:rsidR="00AA05C6" w:rsidRDefault="00AA05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8FCA39" w14:textId="77777777" w:rsidR="00AA05C6" w:rsidRDefault="00AA0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05C4" w14:textId="77777777" w:rsidR="00AB71FD" w:rsidRDefault="00AB71FD" w:rsidP="00E66DF3">
      <w:pPr>
        <w:spacing w:after="0" w:line="240" w:lineRule="auto"/>
      </w:pPr>
      <w:r>
        <w:separator/>
      </w:r>
    </w:p>
  </w:footnote>
  <w:footnote w:type="continuationSeparator" w:id="0">
    <w:p w14:paraId="71C8A7A2" w14:textId="77777777" w:rsidR="00AB71FD" w:rsidRDefault="00AB71FD" w:rsidP="00E6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3142" w14:textId="568312BE" w:rsidR="00D71FA5" w:rsidRDefault="0022210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56253B" wp14:editId="780AA9EE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000" cy="10692000"/>
          <wp:effectExtent l="0" t="0" r="0" b="0"/>
          <wp:wrapThrough wrapText="bothSides">
            <wp:wrapPolygon edited="0">
              <wp:start x="1143" y="269"/>
              <wp:lineTo x="544" y="847"/>
              <wp:lineTo x="435" y="2810"/>
              <wp:lineTo x="490" y="20667"/>
              <wp:lineTo x="708" y="21437"/>
              <wp:lineTo x="980" y="21437"/>
              <wp:lineTo x="1089" y="21283"/>
              <wp:lineTo x="1578" y="20783"/>
              <wp:lineTo x="1742" y="19436"/>
              <wp:lineTo x="1742" y="5888"/>
              <wp:lineTo x="12682" y="5273"/>
              <wp:lineTo x="13934" y="4772"/>
              <wp:lineTo x="14479" y="4157"/>
              <wp:lineTo x="14370" y="3425"/>
              <wp:lineTo x="15513" y="2810"/>
              <wp:lineTo x="17527" y="2232"/>
              <wp:lineTo x="17636" y="1963"/>
              <wp:lineTo x="17309" y="1886"/>
              <wp:lineTo x="14098" y="1578"/>
              <wp:lineTo x="14043" y="423"/>
              <wp:lineTo x="12138" y="346"/>
              <wp:lineTo x="1415" y="269"/>
              <wp:lineTo x="1143" y="269"/>
            </wp:wrapPolygon>
          </wp:wrapThrough>
          <wp:docPr id="553681027" name="Immagine 55368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01E"/>
    <w:multiLevelType w:val="hybridMultilevel"/>
    <w:tmpl w:val="E2CC3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4A99"/>
    <w:multiLevelType w:val="hybridMultilevel"/>
    <w:tmpl w:val="162040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369587">
    <w:abstractNumId w:val="0"/>
  </w:num>
  <w:num w:numId="2" w16cid:durableId="4831608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CD"/>
    <w:rsid w:val="00003B16"/>
    <w:rsid w:val="00015AE4"/>
    <w:rsid w:val="000175F0"/>
    <w:rsid w:val="00090E81"/>
    <w:rsid w:val="000A481A"/>
    <w:rsid w:val="000C48F8"/>
    <w:rsid w:val="000C6D25"/>
    <w:rsid w:val="000E6D30"/>
    <w:rsid w:val="000F0F47"/>
    <w:rsid w:val="000F1D43"/>
    <w:rsid w:val="000F39E3"/>
    <w:rsid w:val="00114156"/>
    <w:rsid w:val="00126A40"/>
    <w:rsid w:val="00144053"/>
    <w:rsid w:val="00147BE8"/>
    <w:rsid w:val="00163CD6"/>
    <w:rsid w:val="0016715E"/>
    <w:rsid w:val="00174655"/>
    <w:rsid w:val="001C46EF"/>
    <w:rsid w:val="001C4D94"/>
    <w:rsid w:val="001D3FF6"/>
    <w:rsid w:val="001D67C9"/>
    <w:rsid w:val="00205D06"/>
    <w:rsid w:val="0022210F"/>
    <w:rsid w:val="00227373"/>
    <w:rsid w:val="00267DBF"/>
    <w:rsid w:val="00275FF3"/>
    <w:rsid w:val="002A2354"/>
    <w:rsid w:val="002A3607"/>
    <w:rsid w:val="002A6645"/>
    <w:rsid w:val="002D7C70"/>
    <w:rsid w:val="00314E7B"/>
    <w:rsid w:val="00355CC1"/>
    <w:rsid w:val="00356100"/>
    <w:rsid w:val="00360444"/>
    <w:rsid w:val="00364F75"/>
    <w:rsid w:val="003A424D"/>
    <w:rsid w:val="003A7F6F"/>
    <w:rsid w:val="003B034B"/>
    <w:rsid w:val="003B7FCD"/>
    <w:rsid w:val="003F7193"/>
    <w:rsid w:val="004002F7"/>
    <w:rsid w:val="0040722E"/>
    <w:rsid w:val="00487B56"/>
    <w:rsid w:val="004B78A0"/>
    <w:rsid w:val="004C7E5A"/>
    <w:rsid w:val="004D34E6"/>
    <w:rsid w:val="00516538"/>
    <w:rsid w:val="0052591D"/>
    <w:rsid w:val="0056087B"/>
    <w:rsid w:val="005654A3"/>
    <w:rsid w:val="00574281"/>
    <w:rsid w:val="005B5C81"/>
    <w:rsid w:val="005C2B11"/>
    <w:rsid w:val="005F5782"/>
    <w:rsid w:val="00633E65"/>
    <w:rsid w:val="0066322A"/>
    <w:rsid w:val="006E25AF"/>
    <w:rsid w:val="006F12CF"/>
    <w:rsid w:val="007020E8"/>
    <w:rsid w:val="0075307D"/>
    <w:rsid w:val="007835DB"/>
    <w:rsid w:val="007A7150"/>
    <w:rsid w:val="007D1539"/>
    <w:rsid w:val="007F1C19"/>
    <w:rsid w:val="007F7D0E"/>
    <w:rsid w:val="0081149C"/>
    <w:rsid w:val="00826621"/>
    <w:rsid w:val="00875D34"/>
    <w:rsid w:val="00875E21"/>
    <w:rsid w:val="008908A7"/>
    <w:rsid w:val="008C587F"/>
    <w:rsid w:val="008E43D1"/>
    <w:rsid w:val="008F6976"/>
    <w:rsid w:val="0090331D"/>
    <w:rsid w:val="009307FF"/>
    <w:rsid w:val="00935B71"/>
    <w:rsid w:val="009721E4"/>
    <w:rsid w:val="0099101F"/>
    <w:rsid w:val="00991137"/>
    <w:rsid w:val="0099170A"/>
    <w:rsid w:val="009A7A15"/>
    <w:rsid w:val="009B4AE5"/>
    <w:rsid w:val="009C0489"/>
    <w:rsid w:val="009D3BDB"/>
    <w:rsid w:val="009E3E6B"/>
    <w:rsid w:val="009E5680"/>
    <w:rsid w:val="00A45F25"/>
    <w:rsid w:val="00A67021"/>
    <w:rsid w:val="00A87D53"/>
    <w:rsid w:val="00AA05C6"/>
    <w:rsid w:val="00AB71FD"/>
    <w:rsid w:val="00AD3A9C"/>
    <w:rsid w:val="00AD7005"/>
    <w:rsid w:val="00AE73D8"/>
    <w:rsid w:val="00B14814"/>
    <w:rsid w:val="00B2013E"/>
    <w:rsid w:val="00B2494B"/>
    <w:rsid w:val="00B26FB1"/>
    <w:rsid w:val="00B311DE"/>
    <w:rsid w:val="00B318DE"/>
    <w:rsid w:val="00B37A1A"/>
    <w:rsid w:val="00B710FA"/>
    <w:rsid w:val="00B71F84"/>
    <w:rsid w:val="00BA1742"/>
    <w:rsid w:val="00BA695A"/>
    <w:rsid w:val="00BB52E8"/>
    <w:rsid w:val="00BE02D5"/>
    <w:rsid w:val="00BF332B"/>
    <w:rsid w:val="00C07DB5"/>
    <w:rsid w:val="00C112AA"/>
    <w:rsid w:val="00C22F9A"/>
    <w:rsid w:val="00C247A2"/>
    <w:rsid w:val="00C42C72"/>
    <w:rsid w:val="00C717CF"/>
    <w:rsid w:val="00CB204C"/>
    <w:rsid w:val="00CF2AE9"/>
    <w:rsid w:val="00D1122E"/>
    <w:rsid w:val="00D248FA"/>
    <w:rsid w:val="00D40F8B"/>
    <w:rsid w:val="00D5685C"/>
    <w:rsid w:val="00D71FA5"/>
    <w:rsid w:val="00D825D6"/>
    <w:rsid w:val="00DB3855"/>
    <w:rsid w:val="00DC27CA"/>
    <w:rsid w:val="00E076A5"/>
    <w:rsid w:val="00E07D75"/>
    <w:rsid w:val="00E14D99"/>
    <w:rsid w:val="00E22AE9"/>
    <w:rsid w:val="00E541E9"/>
    <w:rsid w:val="00E63442"/>
    <w:rsid w:val="00E66DF3"/>
    <w:rsid w:val="00EB1A58"/>
    <w:rsid w:val="00EC55FE"/>
    <w:rsid w:val="00ED3FC2"/>
    <w:rsid w:val="00ED7AA3"/>
    <w:rsid w:val="00EE5D45"/>
    <w:rsid w:val="00F106FD"/>
    <w:rsid w:val="00F473BE"/>
    <w:rsid w:val="00F53257"/>
    <w:rsid w:val="00F638A6"/>
    <w:rsid w:val="00F668FA"/>
    <w:rsid w:val="00F85DB1"/>
    <w:rsid w:val="00FB01BF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477E610"/>
  <w15:chartTrackingRefBased/>
  <w15:docId w15:val="{0F4B1C2F-907A-478F-A78D-A2D1B94A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E7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DF3"/>
  </w:style>
  <w:style w:type="paragraph" w:styleId="Pidipagina">
    <w:name w:val="footer"/>
    <w:basedOn w:val="Normale"/>
    <w:link w:val="PidipaginaCarattere"/>
    <w:uiPriority w:val="99"/>
    <w:unhideWhenUsed/>
    <w:rsid w:val="00E6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DF3"/>
  </w:style>
  <w:style w:type="paragraph" w:styleId="Paragrafoelenco">
    <w:name w:val="List Paragraph"/>
    <w:basedOn w:val="Normale"/>
    <w:uiPriority w:val="34"/>
    <w:qFormat/>
    <w:rsid w:val="004002F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E73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Corpotesto">
    <w:name w:val="Body Text"/>
    <w:basedOn w:val="Normale"/>
    <w:link w:val="CorpotestoCarattere"/>
    <w:rsid w:val="00AE73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E73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7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AF52-0C78-4C49-8182-7D9654BD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MEIC89100B - 1 TORTORICI</cp:lastModifiedBy>
  <cp:revision>8</cp:revision>
  <cp:lastPrinted>2020-07-13T16:12:00Z</cp:lastPrinted>
  <dcterms:created xsi:type="dcterms:W3CDTF">2023-10-20T19:51:00Z</dcterms:created>
  <dcterms:modified xsi:type="dcterms:W3CDTF">2023-10-20T20:12:00Z</dcterms:modified>
</cp:coreProperties>
</file>